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012DA5" w14:textId="77777777" w:rsidR="005E1E5B" w:rsidRPr="002F6647" w:rsidRDefault="005E1E5B" w:rsidP="00E74652"/>
    <w:p w14:paraId="217A93C9" w14:textId="7205F833" w:rsidR="002A25FE" w:rsidRPr="00687DD8" w:rsidRDefault="00687DD8" w:rsidP="002A25FE">
      <w:pPr>
        <w:pStyle w:val="NoSpacing"/>
        <w:rPr>
          <w:b/>
        </w:rPr>
      </w:pPr>
      <w:r w:rsidRPr="00687DD8">
        <w:rPr>
          <w:b/>
        </w:rPr>
        <w:t xml:space="preserve">NUJ London Magazine Branch - </w:t>
      </w:r>
      <w:r w:rsidR="002A25FE" w:rsidRPr="00687DD8">
        <w:rPr>
          <w:b/>
        </w:rPr>
        <w:t>Chair</w:t>
      </w:r>
      <w:r w:rsidR="00074E94" w:rsidRPr="00687DD8">
        <w:rPr>
          <w:b/>
        </w:rPr>
        <w:t>’s</w:t>
      </w:r>
      <w:r w:rsidR="00863E63">
        <w:rPr>
          <w:b/>
        </w:rPr>
        <w:t xml:space="preserve"> Report</w:t>
      </w:r>
      <w:r w:rsidR="00074E94" w:rsidRPr="00687DD8">
        <w:rPr>
          <w:b/>
        </w:rPr>
        <w:t xml:space="preserve"> </w:t>
      </w:r>
      <w:r w:rsidR="002A25FE" w:rsidRPr="00687DD8">
        <w:rPr>
          <w:b/>
        </w:rPr>
        <w:t>Mar 201</w:t>
      </w:r>
      <w:r w:rsidR="00074E94" w:rsidRPr="00687DD8">
        <w:rPr>
          <w:b/>
        </w:rPr>
        <w:t>8</w:t>
      </w:r>
    </w:p>
    <w:p w14:paraId="76843885" w14:textId="77777777" w:rsidR="002A25FE" w:rsidRPr="002F6647" w:rsidRDefault="002A25FE" w:rsidP="002A25FE">
      <w:pPr>
        <w:pStyle w:val="NoSpacing"/>
      </w:pPr>
    </w:p>
    <w:p w14:paraId="4979307D" w14:textId="044AA943" w:rsidR="002A25FE" w:rsidRPr="002F6647" w:rsidRDefault="002A25FE" w:rsidP="002A25FE">
      <w:pPr>
        <w:pStyle w:val="NoSpacing"/>
        <w:rPr>
          <w:rFonts w:cs="Helvetica"/>
          <w:lang w:val="en-US"/>
        </w:rPr>
      </w:pPr>
      <w:r w:rsidRPr="002F6647">
        <w:rPr>
          <w:rFonts w:cs="Helvetica"/>
          <w:lang w:val="en-US"/>
        </w:rPr>
        <w:t>Chair</w:t>
      </w:r>
      <w:r w:rsidR="00687DD8">
        <w:rPr>
          <w:rFonts w:cs="Helvetica"/>
          <w:lang w:val="en-US"/>
        </w:rPr>
        <w:t xml:space="preserve"> </w:t>
      </w:r>
      <w:r w:rsidR="00687DD8" w:rsidRPr="002F6647">
        <w:t>–</w:t>
      </w:r>
      <w:r w:rsidRPr="002F6647">
        <w:rPr>
          <w:rFonts w:cs="Helvetica"/>
          <w:lang w:val="en-US"/>
        </w:rPr>
        <w:t xml:space="preserve"> Caroline </w:t>
      </w:r>
      <w:r w:rsidR="002C3EF4">
        <w:rPr>
          <w:rFonts w:cs="Helvetica"/>
          <w:lang w:val="en-US"/>
        </w:rPr>
        <w:t>P</w:t>
      </w:r>
    </w:p>
    <w:p w14:paraId="49461416" w14:textId="6833AE56" w:rsidR="002A25FE" w:rsidRPr="002F6647" w:rsidRDefault="002A25FE" w:rsidP="002A25FE">
      <w:pPr>
        <w:pStyle w:val="NoSpacing"/>
        <w:rPr>
          <w:rFonts w:cs="Helvetica"/>
          <w:lang w:val="en-US"/>
        </w:rPr>
      </w:pPr>
      <w:r w:rsidRPr="002F6647">
        <w:rPr>
          <w:rFonts w:cs="Helvetica"/>
          <w:lang w:val="en-US"/>
        </w:rPr>
        <w:t xml:space="preserve">Vice Chair </w:t>
      </w:r>
      <w:r w:rsidR="00687DD8" w:rsidRPr="002F6647">
        <w:t>–</w:t>
      </w:r>
      <w:r w:rsidRPr="002F6647">
        <w:rPr>
          <w:rFonts w:cs="Helvetica"/>
          <w:lang w:val="en-US"/>
        </w:rPr>
        <w:t xml:space="preserve"> </w:t>
      </w:r>
      <w:r w:rsidR="00074E94">
        <w:rPr>
          <w:rFonts w:cs="Helvetica"/>
          <w:lang w:val="en-US"/>
        </w:rPr>
        <w:t>Niall M</w:t>
      </w:r>
    </w:p>
    <w:p w14:paraId="207D6051" w14:textId="4A096C03" w:rsidR="002A25FE" w:rsidRPr="002F6647" w:rsidRDefault="002A25FE" w:rsidP="002A25FE">
      <w:pPr>
        <w:pStyle w:val="NoSpacing"/>
        <w:rPr>
          <w:rFonts w:cs="Helvetica"/>
          <w:lang w:val="en-US"/>
        </w:rPr>
      </w:pPr>
      <w:r w:rsidRPr="002F6647">
        <w:rPr>
          <w:rFonts w:cs="Helvetica"/>
          <w:lang w:val="en-US"/>
        </w:rPr>
        <w:t xml:space="preserve">Secretary </w:t>
      </w:r>
      <w:r w:rsidR="00687DD8" w:rsidRPr="002F6647">
        <w:t>–</w:t>
      </w:r>
      <w:r w:rsidR="002C3EF4">
        <w:rPr>
          <w:rFonts w:cs="Helvetica"/>
          <w:lang w:val="en-US"/>
        </w:rPr>
        <w:t xml:space="preserve"> </w:t>
      </w:r>
      <w:r w:rsidR="00CA54E4">
        <w:rPr>
          <w:rFonts w:cs="Helvetica"/>
          <w:lang w:val="en-US"/>
        </w:rPr>
        <w:t xml:space="preserve">Mona D / </w:t>
      </w:r>
      <w:bookmarkStart w:id="0" w:name="_GoBack"/>
      <w:bookmarkEnd w:id="0"/>
      <w:r w:rsidR="00CA54E4">
        <w:rPr>
          <w:rFonts w:cs="Helvetica"/>
          <w:lang w:val="en-US"/>
        </w:rPr>
        <w:t>Committee members in rotation</w:t>
      </w:r>
    </w:p>
    <w:p w14:paraId="04E4D27B" w14:textId="114D299D" w:rsidR="002A25FE" w:rsidRPr="002F6647" w:rsidRDefault="002A25FE" w:rsidP="002A25FE">
      <w:pPr>
        <w:pStyle w:val="NoSpacing"/>
        <w:rPr>
          <w:rFonts w:cs="Helvetica"/>
          <w:lang w:val="en-US"/>
        </w:rPr>
      </w:pPr>
      <w:r w:rsidRPr="002F6647">
        <w:rPr>
          <w:rFonts w:cs="Helvetica"/>
          <w:lang w:val="en-US"/>
        </w:rPr>
        <w:t xml:space="preserve">Treasurer </w:t>
      </w:r>
      <w:r w:rsidR="00687DD8" w:rsidRPr="002F6647">
        <w:t>–</w:t>
      </w:r>
      <w:r w:rsidRPr="002F6647">
        <w:rPr>
          <w:rFonts w:cs="Helvetica"/>
          <w:lang w:val="en-US"/>
        </w:rPr>
        <w:t xml:space="preserve"> Alan </w:t>
      </w:r>
      <w:r w:rsidR="002C3EF4">
        <w:rPr>
          <w:rFonts w:cs="Helvetica"/>
          <w:lang w:val="en-US"/>
        </w:rPr>
        <w:t>G</w:t>
      </w:r>
    </w:p>
    <w:p w14:paraId="596B5DFF" w14:textId="6FBE8C7E" w:rsidR="002A25FE" w:rsidRPr="002F6647" w:rsidRDefault="002A25FE" w:rsidP="002A25FE">
      <w:pPr>
        <w:pStyle w:val="NoSpacing"/>
        <w:rPr>
          <w:rFonts w:cs="Helvetica"/>
          <w:lang w:val="en-US"/>
        </w:rPr>
      </w:pPr>
      <w:r w:rsidRPr="002F6647">
        <w:rPr>
          <w:rFonts w:cs="Helvetica"/>
          <w:lang w:val="en-US"/>
        </w:rPr>
        <w:t xml:space="preserve">Membership </w:t>
      </w:r>
      <w:r w:rsidR="00687DD8" w:rsidRPr="002F6647">
        <w:t>–</w:t>
      </w:r>
      <w:r w:rsidRPr="002F6647">
        <w:rPr>
          <w:rFonts w:cs="Helvetica"/>
          <w:lang w:val="en-US"/>
        </w:rPr>
        <w:t xml:space="preserve"> Adam Di Chiara </w:t>
      </w:r>
    </w:p>
    <w:p w14:paraId="0701EB03" w14:textId="31C9AF2F" w:rsidR="002A25FE" w:rsidRPr="002F6647" w:rsidRDefault="002A25FE" w:rsidP="002A25FE">
      <w:pPr>
        <w:pStyle w:val="NoSpacing"/>
        <w:rPr>
          <w:rFonts w:cs="Helvetica"/>
          <w:lang w:val="en-US"/>
        </w:rPr>
      </w:pPr>
      <w:proofErr w:type="spellStart"/>
      <w:r w:rsidRPr="002F6647">
        <w:rPr>
          <w:rFonts w:cs="Helvetica"/>
          <w:lang w:val="en-US"/>
        </w:rPr>
        <w:t>Comms</w:t>
      </w:r>
      <w:proofErr w:type="spellEnd"/>
      <w:r w:rsidRPr="002F6647">
        <w:rPr>
          <w:rFonts w:cs="Helvetica"/>
          <w:lang w:val="en-US"/>
        </w:rPr>
        <w:t xml:space="preserve"> </w:t>
      </w:r>
      <w:r w:rsidR="00687DD8" w:rsidRPr="002F6647">
        <w:t>–</w:t>
      </w:r>
      <w:r w:rsidRPr="002F6647">
        <w:rPr>
          <w:rFonts w:cs="Helvetica"/>
          <w:lang w:val="en-US"/>
        </w:rPr>
        <w:t xml:space="preserve"> Adam Di Chiara / Sarah Morgan</w:t>
      </w:r>
    </w:p>
    <w:p w14:paraId="6FA190BA" w14:textId="1F04A8BC" w:rsidR="002A25FE" w:rsidRPr="002F6647" w:rsidRDefault="002A25FE" w:rsidP="002A25FE">
      <w:pPr>
        <w:pStyle w:val="NoSpacing"/>
        <w:rPr>
          <w:rFonts w:cs="Helvetica"/>
          <w:lang w:val="en-US"/>
        </w:rPr>
      </w:pPr>
      <w:r w:rsidRPr="002F6647">
        <w:rPr>
          <w:rFonts w:cs="Helvetica"/>
          <w:lang w:val="en-US"/>
        </w:rPr>
        <w:t xml:space="preserve">Equalities </w:t>
      </w:r>
      <w:r w:rsidR="00687DD8" w:rsidRPr="002F6647">
        <w:t>–</w:t>
      </w:r>
      <w:r w:rsidRPr="002F6647">
        <w:rPr>
          <w:rFonts w:cs="Helvetica"/>
          <w:lang w:val="en-US"/>
        </w:rPr>
        <w:t xml:space="preserve"> Gary McFarlane </w:t>
      </w:r>
    </w:p>
    <w:p w14:paraId="243A2A15" w14:textId="5D77DB02" w:rsidR="002A25FE" w:rsidRPr="002F6647" w:rsidRDefault="002A25FE" w:rsidP="002A25FE">
      <w:pPr>
        <w:pStyle w:val="NoSpacing"/>
        <w:rPr>
          <w:rFonts w:cs="Helvetica"/>
          <w:lang w:val="en-US"/>
        </w:rPr>
      </w:pPr>
      <w:r w:rsidRPr="002F6647">
        <w:rPr>
          <w:rFonts w:cs="Helvetica"/>
          <w:lang w:val="en-US"/>
        </w:rPr>
        <w:t xml:space="preserve">Health </w:t>
      </w:r>
      <w:r w:rsidR="006E0777" w:rsidRPr="002F6647">
        <w:rPr>
          <w:rFonts w:cs="Helvetica"/>
          <w:lang w:val="en-US"/>
        </w:rPr>
        <w:t xml:space="preserve">&amp; </w:t>
      </w:r>
      <w:r w:rsidRPr="002F6647">
        <w:rPr>
          <w:rFonts w:cs="Helvetica"/>
          <w:lang w:val="en-US"/>
        </w:rPr>
        <w:t xml:space="preserve">safety </w:t>
      </w:r>
      <w:r w:rsidR="00687DD8" w:rsidRPr="002F6647">
        <w:t>–</w:t>
      </w:r>
      <w:r w:rsidR="00687DD8">
        <w:t xml:space="preserve"> </w:t>
      </w:r>
      <w:r w:rsidRPr="002F6647">
        <w:rPr>
          <w:rFonts w:cs="Helvetica"/>
          <w:lang w:val="en-US"/>
        </w:rPr>
        <w:t xml:space="preserve">Bettina </w:t>
      </w:r>
      <w:proofErr w:type="spellStart"/>
      <w:r w:rsidRPr="002F6647">
        <w:rPr>
          <w:rFonts w:cs="Helvetica"/>
          <w:lang w:val="en-US"/>
        </w:rPr>
        <w:t>Trabant</w:t>
      </w:r>
      <w:proofErr w:type="spellEnd"/>
      <w:r w:rsidRPr="002F6647">
        <w:rPr>
          <w:rFonts w:cs="Helvetica"/>
          <w:lang w:val="en-US"/>
        </w:rPr>
        <w:t> </w:t>
      </w:r>
    </w:p>
    <w:p w14:paraId="666D1A81" w14:textId="05B9AF1C" w:rsidR="002A25FE" w:rsidRPr="002F6647" w:rsidRDefault="002A25FE" w:rsidP="002A25FE">
      <w:pPr>
        <w:pStyle w:val="NoSpacing"/>
        <w:rPr>
          <w:rFonts w:cs="Helvetica"/>
          <w:lang w:val="en-US"/>
        </w:rPr>
      </w:pPr>
      <w:r w:rsidRPr="002F6647">
        <w:rPr>
          <w:rFonts w:cs="Helvetica"/>
          <w:lang w:val="en-US"/>
        </w:rPr>
        <w:t xml:space="preserve">Welfare </w:t>
      </w:r>
      <w:r w:rsidR="00687DD8" w:rsidRPr="002F6647">
        <w:t>–</w:t>
      </w:r>
      <w:r w:rsidR="00687DD8">
        <w:t xml:space="preserve"> </w:t>
      </w:r>
      <w:r w:rsidRPr="002F6647">
        <w:rPr>
          <w:rFonts w:cs="Helvetica"/>
          <w:lang w:val="en-US"/>
        </w:rPr>
        <w:t xml:space="preserve">Pete </w:t>
      </w:r>
      <w:proofErr w:type="spellStart"/>
      <w:r w:rsidRPr="002F6647">
        <w:rPr>
          <w:rFonts w:cs="Helvetica"/>
          <w:lang w:val="en-US"/>
        </w:rPr>
        <w:t>Wrobel</w:t>
      </w:r>
      <w:proofErr w:type="spellEnd"/>
      <w:r w:rsidRPr="002F6647">
        <w:rPr>
          <w:rFonts w:cs="Helvetica"/>
          <w:lang w:val="en-US"/>
        </w:rPr>
        <w:t> </w:t>
      </w:r>
    </w:p>
    <w:p w14:paraId="1C7374F3" w14:textId="29CFB0E6" w:rsidR="002A25FE" w:rsidRPr="002F6647" w:rsidRDefault="002A25FE" w:rsidP="002A25FE">
      <w:pPr>
        <w:pStyle w:val="NoSpacing"/>
        <w:rPr>
          <w:rFonts w:cs="Helvetica"/>
          <w:lang w:val="en-US"/>
        </w:rPr>
      </w:pPr>
      <w:r w:rsidRPr="002F6647">
        <w:rPr>
          <w:rFonts w:cs="Helvetica"/>
          <w:lang w:val="en-US"/>
        </w:rPr>
        <w:t>Disabilities Officer </w:t>
      </w:r>
      <w:r w:rsidR="00687DD8" w:rsidRPr="002F6647">
        <w:t>–</w:t>
      </w:r>
      <w:r w:rsidR="006E0777" w:rsidRPr="002F6647">
        <w:rPr>
          <w:rFonts w:cs="Helvetica"/>
          <w:lang w:val="en-US"/>
        </w:rPr>
        <w:t xml:space="preserve"> Vacant</w:t>
      </w:r>
    </w:p>
    <w:p w14:paraId="4C36E41B" w14:textId="77777777" w:rsidR="002A25FE" w:rsidRPr="002F6647" w:rsidRDefault="002A25FE" w:rsidP="002A25FE">
      <w:pPr>
        <w:pStyle w:val="NoSpacing"/>
        <w:rPr>
          <w:rFonts w:cs="Helvetica"/>
          <w:lang w:val="en-US"/>
        </w:rPr>
      </w:pPr>
    </w:p>
    <w:p w14:paraId="145A5983" w14:textId="77777777" w:rsidR="002A25FE" w:rsidRPr="002F6647" w:rsidRDefault="002A25FE" w:rsidP="002A25FE">
      <w:pPr>
        <w:pStyle w:val="NoSpacing"/>
        <w:rPr>
          <w:rFonts w:cs="Times"/>
          <w:lang w:val="en-US"/>
        </w:rPr>
      </w:pPr>
      <w:r w:rsidRPr="002F6647">
        <w:rPr>
          <w:rFonts w:cs="Helvetica"/>
          <w:lang w:val="en-US"/>
        </w:rPr>
        <w:t xml:space="preserve">NEC members — Alan G, Liz Else  </w:t>
      </w:r>
    </w:p>
    <w:p w14:paraId="0757E8D8" w14:textId="77777777" w:rsidR="005E1E5B" w:rsidRPr="002F6647" w:rsidRDefault="005E1E5B" w:rsidP="00E74652"/>
    <w:p w14:paraId="0CFC95BE" w14:textId="391E9796" w:rsidR="00240AC3" w:rsidRPr="00863E63" w:rsidRDefault="00C62134" w:rsidP="00E74652">
      <w:pPr>
        <w:rPr>
          <w:b/>
        </w:rPr>
      </w:pPr>
      <w:r>
        <w:rPr>
          <w:b/>
        </w:rPr>
        <w:t>Summary of past year’s activities</w:t>
      </w:r>
    </w:p>
    <w:p w14:paraId="01A94EAD" w14:textId="77777777" w:rsidR="005C0CB2" w:rsidRDefault="001D1BC3" w:rsidP="00E74652">
      <w:pPr>
        <w:rPr>
          <w:rFonts w:eastAsia="Times New Roman" w:cs="Times New Roman"/>
          <w:lang w:eastAsia="en-GB"/>
        </w:rPr>
      </w:pPr>
      <w:r>
        <w:rPr>
          <w:rFonts w:eastAsia="Times New Roman" w:cs="Times New Roman"/>
          <w:lang w:eastAsia="en-GB"/>
        </w:rPr>
        <w:t xml:space="preserve">We have </w:t>
      </w:r>
      <w:r w:rsidR="00863E63">
        <w:rPr>
          <w:rFonts w:eastAsia="Times New Roman" w:cs="Times New Roman"/>
          <w:lang w:eastAsia="en-GB"/>
        </w:rPr>
        <w:t>sustained</w:t>
      </w:r>
      <w:r w:rsidR="00C62134">
        <w:rPr>
          <w:rFonts w:eastAsia="Times New Roman" w:cs="Times New Roman"/>
          <w:lang w:eastAsia="en-GB"/>
        </w:rPr>
        <w:t xml:space="preserve"> regular monthly meetings </w:t>
      </w:r>
      <w:r w:rsidR="00687DD8">
        <w:rPr>
          <w:rFonts w:eastAsia="Times New Roman" w:cs="Times New Roman"/>
          <w:lang w:eastAsia="en-GB"/>
        </w:rPr>
        <w:t xml:space="preserve">and </w:t>
      </w:r>
      <w:r w:rsidR="005C0CB2">
        <w:rPr>
          <w:rFonts w:eastAsia="Times New Roman" w:cs="Times New Roman"/>
          <w:lang w:eastAsia="en-GB"/>
        </w:rPr>
        <w:t xml:space="preserve">have </w:t>
      </w:r>
      <w:r w:rsidR="00687DD8">
        <w:rPr>
          <w:rFonts w:eastAsia="Times New Roman" w:cs="Times New Roman"/>
          <w:lang w:eastAsia="en-GB"/>
        </w:rPr>
        <w:t>organise</w:t>
      </w:r>
      <w:r w:rsidR="00863E63">
        <w:rPr>
          <w:rFonts w:eastAsia="Times New Roman" w:cs="Times New Roman"/>
          <w:lang w:eastAsia="en-GB"/>
        </w:rPr>
        <w:t>d</w:t>
      </w:r>
      <w:r w:rsidR="005C0CB2">
        <w:rPr>
          <w:rFonts w:eastAsia="Times New Roman" w:cs="Times New Roman"/>
          <w:lang w:eastAsia="en-GB"/>
        </w:rPr>
        <w:t xml:space="preserve"> reasonably</w:t>
      </w:r>
      <w:r w:rsidR="00687DD8">
        <w:rPr>
          <w:rFonts w:eastAsia="Times New Roman" w:cs="Times New Roman"/>
          <w:lang w:eastAsia="en-GB"/>
        </w:rPr>
        <w:t xml:space="preserve"> well for this year’s DM.  </w:t>
      </w:r>
    </w:p>
    <w:p w14:paraId="2E87F8C3" w14:textId="41E65FCA" w:rsidR="009F088B" w:rsidRDefault="005C0CB2" w:rsidP="00E74652">
      <w:pPr>
        <w:rPr>
          <w:rFonts w:eastAsia="Times New Roman" w:cs="Times New Roman"/>
          <w:lang w:eastAsia="en-GB"/>
        </w:rPr>
      </w:pPr>
      <w:r>
        <w:rPr>
          <w:rFonts w:eastAsia="Times New Roman" w:cs="Times New Roman"/>
          <w:lang w:eastAsia="en-GB"/>
        </w:rPr>
        <w:t>Summer</w:t>
      </w:r>
      <w:r w:rsidR="009F088B">
        <w:rPr>
          <w:rFonts w:eastAsia="Times New Roman" w:cs="Times New Roman"/>
          <w:lang w:eastAsia="en-GB"/>
        </w:rPr>
        <w:t xml:space="preserve"> social </w:t>
      </w:r>
      <w:r>
        <w:rPr>
          <w:rFonts w:eastAsia="Times New Roman" w:cs="Times New Roman"/>
          <w:lang w:eastAsia="en-GB"/>
        </w:rPr>
        <w:t>(</w:t>
      </w:r>
      <w:r w:rsidR="009F088B">
        <w:rPr>
          <w:rFonts w:eastAsia="Times New Roman" w:cs="Times New Roman"/>
          <w:lang w:eastAsia="en-GB"/>
        </w:rPr>
        <w:t>pub quiz</w:t>
      </w:r>
      <w:r>
        <w:rPr>
          <w:rFonts w:eastAsia="Times New Roman" w:cs="Times New Roman"/>
          <w:lang w:eastAsia="en-GB"/>
        </w:rPr>
        <w:t>)</w:t>
      </w:r>
      <w:r w:rsidR="009F088B">
        <w:rPr>
          <w:rFonts w:eastAsia="Times New Roman" w:cs="Times New Roman"/>
          <w:lang w:eastAsia="en-GB"/>
        </w:rPr>
        <w:t xml:space="preserve"> </w:t>
      </w:r>
      <w:r w:rsidR="00ED0978">
        <w:rPr>
          <w:rFonts w:eastAsia="Times New Roman" w:cs="Times New Roman"/>
          <w:lang w:eastAsia="en-GB"/>
        </w:rPr>
        <w:t>was a success, in particular we had a lot of</w:t>
      </w:r>
      <w:r w:rsidR="009F088B">
        <w:rPr>
          <w:rFonts w:eastAsia="Times New Roman" w:cs="Times New Roman"/>
          <w:lang w:eastAsia="en-GB"/>
        </w:rPr>
        <w:t xml:space="preserve"> new faces from the branch along</w:t>
      </w:r>
      <w:r w:rsidR="00E07803">
        <w:rPr>
          <w:rFonts w:eastAsia="Times New Roman" w:cs="Times New Roman"/>
          <w:lang w:eastAsia="en-GB"/>
        </w:rPr>
        <w:t>,</w:t>
      </w:r>
      <w:r w:rsidR="009F088B">
        <w:rPr>
          <w:rFonts w:eastAsia="Times New Roman" w:cs="Times New Roman"/>
          <w:lang w:eastAsia="en-GB"/>
        </w:rPr>
        <w:t xml:space="preserve"> but unfortunately</w:t>
      </w:r>
      <w:r w:rsidR="00ED0978">
        <w:rPr>
          <w:rFonts w:eastAsia="Times New Roman" w:cs="Times New Roman"/>
          <w:lang w:eastAsia="en-GB"/>
        </w:rPr>
        <w:t xml:space="preserve"> this has not necessarily translated into greater </w:t>
      </w:r>
      <w:r w:rsidR="009F088B">
        <w:rPr>
          <w:rFonts w:eastAsia="Times New Roman" w:cs="Times New Roman"/>
          <w:lang w:eastAsia="en-GB"/>
        </w:rPr>
        <w:t>engage</w:t>
      </w:r>
      <w:r w:rsidR="00ED0978">
        <w:rPr>
          <w:rFonts w:eastAsia="Times New Roman" w:cs="Times New Roman"/>
          <w:lang w:eastAsia="en-GB"/>
        </w:rPr>
        <w:t>ment</w:t>
      </w:r>
      <w:r w:rsidR="009F088B">
        <w:rPr>
          <w:rFonts w:eastAsia="Times New Roman" w:cs="Times New Roman"/>
          <w:lang w:eastAsia="en-GB"/>
        </w:rPr>
        <w:t xml:space="preserve"> with the branch subsequently.</w:t>
      </w:r>
    </w:p>
    <w:p w14:paraId="6FC3F643" w14:textId="1F24D157" w:rsidR="00687DD8" w:rsidRDefault="00687DD8" w:rsidP="00E74652">
      <w:pPr>
        <w:rPr>
          <w:rFonts w:eastAsia="Times New Roman" w:cs="Times New Roman"/>
          <w:lang w:eastAsia="en-GB"/>
        </w:rPr>
      </w:pPr>
      <w:r>
        <w:rPr>
          <w:rFonts w:eastAsia="Times New Roman" w:cs="Times New Roman"/>
          <w:lang w:eastAsia="en-GB"/>
        </w:rPr>
        <w:t xml:space="preserve">Still struggling somewhat with not having a </w:t>
      </w:r>
      <w:r w:rsidR="002C3EF4">
        <w:rPr>
          <w:rFonts w:eastAsia="Times New Roman" w:cs="Times New Roman"/>
          <w:lang w:eastAsia="en-GB"/>
        </w:rPr>
        <w:t xml:space="preserve">regular </w:t>
      </w:r>
      <w:r>
        <w:rPr>
          <w:rFonts w:eastAsia="Times New Roman" w:cs="Times New Roman"/>
          <w:lang w:eastAsia="en-GB"/>
        </w:rPr>
        <w:t>secretary to share out some responsibilities.</w:t>
      </w:r>
    </w:p>
    <w:p w14:paraId="040CCB55" w14:textId="65DDBF10" w:rsidR="001D1BC3" w:rsidRDefault="00687DD8" w:rsidP="00687DD8">
      <w:pPr>
        <w:rPr>
          <w:rFonts w:eastAsia="Times New Roman" w:cs="Times New Roman"/>
          <w:lang w:eastAsia="en-GB"/>
        </w:rPr>
      </w:pPr>
      <w:r>
        <w:rPr>
          <w:rFonts w:eastAsia="Times New Roman" w:cs="Times New Roman"/>
          <w:lang w:eastAsia="en-GB"/>
        </w:rPr>
        <w:t>D</w:t>
      </w:r>
      <w:r w:rsidR="00C62134">
        <w:rPr>
          <w:rFonts w:eastAsia="Times New Roman" w:cs="Times New Roman"/>
          <w:lang w:eastAsia="en-GB"/>
        </w:rPr>
        <w:t>espite good intentions it has been difficult to follow through on certain plans</w:t>
      </w:r>
      <w:r>
        <w:rPr>
          <w:rFonts w:eastAsia="Times New Roman" w:cs="Times New Roman"/>
          <w:lang w:eastAsia="en-GB"/>
        </w:rPr>
        <w:t xml:space="preserve"> from last year, in particular </w:t>
      </w:r>
      <w:r w:rsidR="00C62134">
        <w:rPr>
          <w:rFonts w:eastAsia="Times New Roman" w:cs="Times New Roman"/>
          <w:lang w:eastAsia="en-GB"/>
        </w:rPr>
        <w:t xml:space="preserve">linking up with Chapels </w:t>
      </w:r>
      <w:r>
        <w:rPr>
          <w:rFonts w:eastAsia="Times New Roman" w:cs="Times New Roman"/>
          <w:lang w:eastAsia="en-GB"/>
        </w:rPr>
        <w:t xml:space="preserve">to get </w:t>
      </w:r>
      <w:r w:rsidR="0005728D">
        <w:rPr>
          <w:rFonts w:eastAsia="Times New Roman" w:cs="Times New Roman"/>
          <w:lang w:eastAsia="en-GB"/>
        </w:rPr>
        <w:t xml:space="preserve">feedback on the impact of the </w:t>
      </w:r>
      <w:r>
        <w:rPr>
          <w:rFonts w:eastAsia="Times New Roman" w:cs="Times New Roman"/>
          <w:lang w:eastAsia="en-GB"/>
        </w:rPr>
        <w:t>s</w:t>
      </w:r>
      <w:r w:rsidR="0005728D">
        <w:rPr>
          <w:rFonts w:eastAsia="Times New Roman" w:cs="Times New Roman"/>
          <w:lang w:eastAsia="en-GB"/>
        </w:rPr>
        <w:t>ubs rise</w:t>
      </w:r>
      <w:r>
        <w:rPr>
          <w:rFonts w:eastAsia="Times New Roman" w:cs="Times New Roman"/>
          <w:lang w:eastAsia="en-GB"/>
        </w:rPr>
        <w:t>, as well as on de-recognition challenges</w:t>
      </w:r>
      <w:r w:rsidR="0005728D">
        <w:rPr>
          <w:rFonts w:eastAsia="Times New Roman" w:cs="Times New Roman"/>
          <w:lang w:eastAsia="en-GB"/>
        </w:rPr>
        <w:t xml:space="preserve"> </w:t>
      </w:r>
      <w:r w:rsidR="00C62134">
        <w:rPr>
          <w:rFonts w:eastAsia="Times New Roman" w:cs="Times New Roman"/>
          <w:lang w:eastAsia="en-GB"/>
        </w:rPr>
        <w:t>and Section 40/IMPRESS issues</w:t>
      </w:r>
      <w:r>
        <w:rPr>
          <w:rFonts w:eastAsia="Times New Roman" w:cs="Times New Roman"/>
          <w:lang w:eastAsia="en-GB"/>
        </w:rPr>
        <w:t xml:space="preserve">. </w:t>
      </w:r>
    </w:p>
    <w:p w14:paraId="3051A115" w14:textId="77777777" w:rsidR="001D1BC3" w:rsidRDefault="001D1BC3" w:rsidP="00E74652">
      <w:pPr>
        <w:rPr>
          <w:rFonts w:eastAsia="Times New Roman" w:cs="Times New Roman"/>
          <w:lang w:eastAsia="en-GB"/>
        </w:rPr>
      </w:pPr>
    </w:p>
    <w:p w14:paraId="608704B7" w14:textId="36CCDBE3" w:rsidR="00965D4F" w:rsidRPr="00965D4F" w:rsidRDefault="00965D4F" w:rsidP="00E74652">
      <w:pPr>
        <w:rPr>
          <w:rFonts w:eastAsia="Times New Roman" w:cs="Times New Roman"/>
          <w:i/>
          <w:lang w:eastAsia="en-GB"/>
        </w:rPr>
      </w:pPr>
      <w:r w:rsidRPr="00965D4F">
        <w:rPr>
          <w:rFonts w:eastAsia="Times New Roman" w:cs="Times New Roman"/>
          <w:i/>
          <w:lang w:eastAsia="en-GB"/>
        </w:rPr>
        <w:t>Support to chapels/other Union groups</w:t>
      </w:r>
    </w:p>
    <w:p w14:paraId="707A155E" w14:textId="06F7AAAC" w:rsidR="00C62134" w:rsidRDefault="00C62134" w:rsidP="00C62134">
      <w:pPr>
        <w:rPr>
          <w:rFonts w:eastAsia="Times New Roman" w:cs="Times New Roman"/>
          <w:lang w:eastAsia="en-GB"/>
        </w:rPr>
      </w:pPr>
      <w:r>
        <w:rPr>
          <w:rFonts w:eastAsia="Times New Roman" w:cs="Times New Roman"/>
          <w:lang w:eastAsia="en-GB"/>
        </w:rPr>
        <w:t>Last April the branch pledged</w:t>
      </w:r>
      <w:r w:rsidR="001D1BC3">
        <w:rPr>
          <w:rFonts w:eastAsia="Times New Roman" w:cs="Times New Roman"/>
          <w:lang w:eastAsia="en-GB"/>
        </w:rPr>
        <w:t xml:space="preserve"> £</w:t>
      </w:r>
      <w:r>
        <w:rPr>
          <w:rFonts w:eastAsia="Times New Roman" w:cs="Times New Roman"/>
          <w:lang w:eastAsia="en-GB"/>
        </w:rPr>
        <w:t xml:space="preserve">1,200 to MABIC to pay Book branch member for contacting lapsed members in our sector. </w:t>
      </w:r>
      <w:r w:rsidR="00687DD8">
        <w:rPr>
          <w:rFonts w:eastAsia="Times New Roman" w:cs="Times New Roman"/>
          <w:lang w:eastAsia="en-GB"/>
        </w:rPr>
        <w:t>It would be good to get an update on what progress was made with this.</w:t>
      </w:r>
    </w:p>
    <w:p w14:paraId="43C0277C" w14:textId="77777777" w:rsidR="00C62134" w:rsidRDefault="00C62134" w:rsidP="00C62134">
      <w:pPr>
        <w:rPr>
          <w:rFonts w:eastAsia="Times New Roman" w:cs="Times New Roman"/>
          <w:lang w:eastAsia="en-GB"/>
        </w:rPr>
      </w:pPr>
    </w:p>
    <w:p w14:paraId="3DB788CD" w14:textId="603FA808" w:rsidR="00C62134" w:rsidRPr="00687DD8" w:rsidRDefault="00C62134" w:rsidP="00C62134">
      <w:pPr>
        <w:rPr>
          <w:rFonts w:eastAsia="Times New Roman" w:cs="Times New Roman"/>
          <w:i/>
          <w:lang w:eastAsia="en-GB"/>
        </w:rPr>
      </w:pPr>
      <w:r w:rsidRPr="00687DD8">
        <w:rPr>
          <w:rFonts w:eastAsia="Times New Roman" w:cs="Times New Roman"/>
          <w:i/>
          <w:lang w:eastAsia="en-GB"/>
        </w:rPr>
        <w:t>Other donations</w:t>
      </w:r>
    </w:p>
    <w:p w14:paraId="032F1147" w14:textId="660B64BD" w:rsidR="00B06969" w:rsidRPr="00277E1E" w:rsidRDefault="00C62134" w:rsidP="00277E1E">
      <w:pPr>
        <w:rPr>
          <w:rFonts w:eastAsia="Times New Roman" w:cs="Times New Roman"/>
          <w:lang w:eastAsia="en-GB"/>
        </w:rPr>
      </w:pPr>
      <w:r>
        <w:rPr>
          <w:rFonts w:eastAsia="Times New Roman" w:cs="Times New Roman"/>
          <w:lang w:eastAsia="en-GB"/>
        </w:rPr>
        <w:t>Up to £200 to SW, MS, S for May Day greetings</w:t>
      </w:r>
    </w:p>
    <w:p w14:paraId="080BB6B4" w14:textId="5E248F7C" w:rsidR="00D351C6" w:rsidRDefault="00C62134" w:rsidP="00E70E96">
      <w:pPr>
        <w:rPr>
          <w:rFonts w:eastAsia="Times New Roman" w:cs="Times New Roman"/>
          <w:lang w:eastAsia="en-GB"/>
        </w:rPr>
      </w:pPr>
      <w:r>
        <w:rPr>
          <w:rFonts w:eastAsia="Times New Roman" w:cs="Times New Roman"/>
          <w:lang w:eastAsia="en-GB"/>
        </w:rPr>
        <w:t xml:space="preserve"> </w:t>
      </w:r>
    </w:p>
    <w:p w14:paraId="6C1C7385" w14:textId="1A88B047" w:rsidR="00965D4F" w:rsidRPr="00965D4F" w:rsidRDefault="00965D4F" w:rsidP="00E70E96">
      <w:pPr>
        <w:rPr>
          <w:rFonts w:eastAsia="Times New Roman" w:cs="Times New Roman"/>
          <w:i/>
          <w:lang w:eastAsia="en-GB"/>
        </w:rPr>
      </w:pPr>
      <w:r w:rsidRPr="00965D4F">
        <w:rPr>
          <w:rFonts w:eastAsia="Times New Roman" w:cs="Times New Roman"/>
          <w:i/>
          <w:lang w:eastAsia="en-GB"/>
        </w:rPr>
        <w:t>Functioning of the branch</w:t>
      </w:r>
    </w:p>
    <w:p w14:paraId="3AC3D504" w14:textId="070FFD3E" w:rsidR="00E70E96" w:rsidRDefault="002E5288" w:rsidP="00E70E96">
      <w:pPr>
        <w:pStyle w:val="Body"/>
        <w:rPr>
          <w:rFonts w:asciiTheme="minorHAnsi" w:eastAsia="Times New Roman" w:hAnsiTheme="minorHAnsi" w:cs="Times New Roman"/>
          <w:color w:val="auto"/>
          <w:sz w:val="24"/>
          <w:szCs w:val="24"/>
          <w:bdr w:val="none" w:sz="0" w:space="0" w:color="auto"/>
          <w:lang w:val="en-GB" w:eastAsia="en-GB"/>
        </w:rPr>
      </w:pPr>
      <w:r>
        <w:rPr>
          <w:rFonts w:asciiTheme="minorHAnsi" w:eastAsia="Times New Roman" w:hAnsiTheme="minorHAnsi" w:cs="Times New Roman"/>
          <w:color w:val="auto"/>
          <w:sz w:val="24"/>
          <w:szCs w:val="24"/>
          <w:bdr w:val="none" w:sz="0" w:space="0" w:color="auto"/>
          <w:lang w:val="en-GB" w:eastAsia="en-GB"/>
        </w:rPr>
        <w:t>We</w:t>
      </w:r>
      <w:r w:rsidR="00C62134">
        <w:rPr>
          <w:rFonts w:asciiTheme="minorHAnsi" w:eastAsia="Times New Roman" w:hAnsiTheme="minorHAnsi" w:cs="Times New Roman"/>
          <w:color w:val="auto"/>
          <w:sz w:val="24"/>
          <w:szCs w:val="24"/>
          <w:bdr w:val="none" w:sz="0" w:space="0" w:color="auto"/>
          <w:lang w:val="en-GB" w:eastAsia="en-GB"/>
        </w:rPr>
        <w:t xml:space="preserve"> have discussed at the past two AGMs how we</w:t>
      </w:r>
      <w:r w:rsidR="00E70E96" w:rsidRPr="00E70E96">
        <w:rPr>
          <w:rFonts w:asciiTheme="minorHAnsi" w:eastAsia="Times New Roman" w:hAnsiTheme="minorHAnsi" w:cs="Times New Roman"/>
          <w:color w:val="auto"/>
          <w:sz w:val="24"/>
          <w:szCs w:val="24"/>
          <w:bdr w:val="none" w:sz="0" w:space="0" w:color="auto"/>
          <w:lang w:val="en-GB" w:eastAsia="en-GB"/>
        </w:rPr>
        <w:t xml:space="preserve"> need to </w:t>
      </w:r>
      <w:r w:rsidR="00E70E96">
        <w:rPr>
          <w:rFonts w:asciiTheme="minorHAnsi" w:eastAsia="Times New Roman" w:hAnsiTheme="minorHAnsi" w:cs="Times New Roman"/>
          <w:color w:val="auto"/>
          <w:sz w:val="24"/>
          <w:szCs w:val="24"/>
          <w:bdr w:val="none" w:sz="0" w:space="0" w:color="auto"/>
          <w:lang w:val="en-GB" w:eastAsia="en-GB"/>
        </w:rPr>
        <w:t>improve our communications with members including through our online</w:t>
      </w:r>
      <w:r w:rsidR="00B964F9">
        <w:rPr>
          <w:rFonts w:asciiTheme="minorHAnsi" w:eastAsia="Times New Roman" w:hAnsiTheme="minorHAnsi" w:cs="Times New Roman"/>
          <w:color w:val="auto"/>
          <w:sz w:val="24"/>
          <w:szCs w:val="24"/>
          <w:bdr w:val="none" w:sz="0" w:space="0" w:color="auto"/>
          <w:lang w:val="en-GB" w:eastAsia="en-GB"/>
        </w:rPr>
        <w:t>/social media strategy, and this is still the case.</w:t>
      </w:r>
    </w:p>
    <w:p w14:paraId="3369C763" w14:textId="7028C687" w:rsidR="00E70E96" w:rsidRDefault="00C62134" w:rsidP="00E70E96">
      <w:pPr>
        <w:pStyle w:val="Body"/>
        <w:rPr>
          <w:rFonts w:asciiTheme="minorHAnsi" w:eastAsia="Times New Roman" w:hAnsiTheme="minorHAnsi" w:cs="Times New Roman"/>
          <w:color w:val="auto"/>
          <w:sz w:val="24"/>
          <w:szCs w:val="24"/>
          <w:bdr w:val="none" w:sz="0" w:space="0" w:color="auto"/>
          <w:lang w:val="en-GB" w:eastAsia="en-GB"/>
        </w:rPr>
      </w:pPr>
      <w:r>
        <w:rPr>
          <w:rFonts w:asciiTheme="minorHAnsi" w:eastAsia="Times New Roman" w:hAnsiTheme="minorHAnsi" w:cs="Times New Roman"/>
          <w:color w:val="auto"/>
          <w:sz w:val="24"/>
          <w:szCs w:val="24"/>
          <w:bdr w:val="none" w:sz="0" w:space="0" w:color="auto"/>
          <w:lang w:val="en-GB" w:eastAsia="en-GB"/>
        </w:rPr>
        <w:t xml:space="preserve">The </w:t>
      </w:r>
      <w:proofErr w:type="spellStart"/>
      <w:r>
        <w:rPr>
          <w:rFonts w:asciiTheme="minorHAnsi" w:eastAsia="Times New Roman" w:hAnsiTheme="minorHAnsi" w:cs="Times New Roman"/>
          <w:color w:val="auto"/>
          <w:sz w:val="24"/>
          <w:szCs w:val="24"/>
          <w:bdr w:val="none" w:sz="0" w:space="0" w:color="auto"/>
          <w:lang w:val="en-GB" w:eastAsia="en-GB"/>
        </w:rPr>
        <w:t>WordPress</w:t>
      </w:r>
      <w:proofErr w:type="spellEnd"/>
      <w:r w:rsidR="00F954F5">
        <w:rPr>
          <w:rFonts w:asciiTheme="minorHAnsi" w:eastAsia="Times New Roman" w:hAnsiTheme="minorHAnsi" w:cs="Times New Roman"/>
          <w:color w:val="auto"/>
          <w:sz w:val="24"/>
          <w:szCs w:val="24"/>
          <w:bdr w:val="none" w:sz="0" w:space="0" w:color="auto"/>
          <w:lang w:val="en-GB" w:eastAsia="en-GB"/>
        </w:rPr>
        <w:t xml:space="preserve"> website is designed so should be possible to go live soon. </w:t>
      </w:r>
      <w:r w:rsidR="00687DD8">
        <w:rPr>
          <w:rFonts w:asciiTheme="minorHAnsi" w:eastAsia="Times New Roman" w:hAnsiTheme="minorHAnsi" w:cs="Times New Roman"/>
          <w:color w:val="auto"/>
          <w:sz w:val="24"/>
          <w:szCs w:val="24"/>
          <w:bdr w:val="none" w:sz="0" w:space="0" w:color="auto"/>
          <w:lang w:val="en-GB" w:eastAsia="en-GB"/>
        </w:rPr>
        <w:t>Should be</w:t>
      </w:r>
      <w:r w:rsidR="00F954F5">
        <w:rPr>
          <w:rFonts w:asciiTheme="minorHAnsi" w:eastAsia="Times New Roman" w:hAnsiTheme="minorHAnsi" w:cs="Times New Roman"/>
          <w:color w:val="auto"/>
          <w:sz w:val="24"/>
          <w:szCs w:val="24"/>
          <w:bdr w:val="none" w:sz="0" w:space="0" w:color="auto"/>
          <w:lang w:val="en-GB" w:eastAsia="en-GB"/>
        </w:rPr>
        <w:t xml:space="preserve"> integrated with main NUJ websit</w:t>
      </w:r>
      <w:r w:rsidR="00687DD8">
        <w:rPr>
          <w:rFonts w:asciiTheme="minorHAnsi" w:eastAsia="Times New Roman" w:hAnsiTheme="minorHAnsi" w:cs="Times New Roman"/>
          <w:color w:val="auto"/>
          <w:sz w:val="24"/>
          <w:szCs w:val="24"/>
          <w:bdr w:val="none" w:sz="0" w:space="0" w:color="auto"/>
          <w:lang w:val="en-GB" w:eastAsia="en-GB"/>
        </w:rPr>
        <w:t>e.</w:t>
      </w:r>
      <w:r w:rsidR="00F954F5">
        <w:rPr>
          <w:rFonts w:asciiTheme="minorHAnsi" w:eastAsia="Times New Roman" w:hAnsiTheme="minorHAnsi" w:cs="Times New Roman"/>
          <w:color w:val="auto"/>
          <w:sz w:val="24"/>
          <w:szCs w:val="24"/>
          <w:bdr w:val="none" w:sz="0" w:space="0" w:color="auto"/>
          <w:lang w:val="en-GB" w:eastAsia="en-GB"/>
        </w:rPr>
        <w:t xml:space="preserve"> Domain</w:t>
      </w:r>
      <w:r w:rsidR="00687DD8">
        <w:rPr>
          <w:rFonts w:asciiTheme="minorHAnsi" w:eastAsia="Times New Roman" w:hAnsiTheme="minorHAnsi" w:cs="Times New Roman"/>
          <w:color w:val="auto"/>
          <w:sz w:val="24"/>
          <w:szCs w:val="24"/>
          <w:bdr w:val="none" w:sz="0" w:space="0" w:color="auto"/>
          <w:lang w:val="en-GB" w:eastAsia="en-GB"/>
        </w:rPr>
        <w:t>/hosting site</w:t>
      </w:r>
      <w:r w:rsidR="00F954F5">
        <w:rPr>
          <w:rFonts w:asciiTheme="minorHAnsi" w:eastAsia="Times New Roman" w:hAnsiTheme="minorHAnsi" w:cs="Times New Roman"/>
          <w:color w:val="auto"/>
          <w:sz w:val="24"/>
          <w:szCs w:val="24"/>
          <w:bdr w:val="none" w:sz="0" w:space="0" w:color="auto"/>
          <w:lang w:val="en-GB" w:eastAsia="en-GB"/>
        </w:rPr>
        <w:t xml:space="preserve"> has been purchased</w:t>
      </w:r>
      <w:r w:rsidR="00687DD8">
        <w:rPr>
          <w:rFonts w:asciiTheme="minorHAnsi" w:eastAsia="Times New Roman" w:hAnsiTheme="minorHAnsi" w:cs="Times New Roman"/>
          <w:color w:val="auto"/>
          <w:sz w:val="24"/>
          <w:szCs w:val="24"/>
          <w:bdr w:val="none" w:sz="0" w:space="0" w:color="auto"/>
          <w:lang w:val="en-GB" w:eastAsia="en-GB"/>
        </w:rPr>
        <w:t>.</w:t>
      </w:r>
      <w:r>
        <w:rPr>
          <w:rFonts w:asciiTheme="minorHAnsi" w:eastAsia="Times New Roman" w:hAnsiTheme="minorHAnsi" w:cs="Times New Roman"/>
          <w:color w:val="auto"/>
          <w:sz w:val="24"/>
          <w:szCs w:val="24"/>
          <w:bdr w:val="none" w:sz="0" w:space="0" w:color="auto"/>
          <w:lang w:val="en-GB" w:eastAsia="en-GB"/>
        </w:rPr>
        <w:t xml:space="preserve">  Facebook group seems to be functioning ok b</w:t>
      </w:r>
      <w:r w:rsidR="00F954F5">
        <w:rPr>
          <w:rFonts w:asciiTheme="minorHAnsi" w:eastAsia="Times New Roman" w:hAnsiTheme="minorHAnsi" w:cs="Times New Roman"/>
          <w:color w:val="auto"/>
          <w:sz w:val="24"/>
          <w:szCs w:val="24"/>
          <w:bdr w:val="none" w:sz="0" w:space="0" w:color="auto"/>
          <w:lang w:val="en-GB" w:eastAsia="en-GB"/>
        </w:rPr>
        <w:t xml:space="preserve">ut we should be posting more </w:t>
      </w:r>
      <w:r>
        <w:rPr>
          <w:rFonts w:asciiTheme="minorHAnsi" w:eastAsia="Times New Roman" w:hAnsiTheme="minorHAnsi" w:cs="Times New Roman"/>
          <w:color w:val="auto"/>
          <w:sz w:val="24"/>
          <w:szCs w:val="24"/>
          <w:bdr w:val="none" w:sz="0" w:space="0" w:color="auto"/>
          <w:lang w:val="en-GB" w:eastAsia="en-GB"/>
        </w:rPr>
        <w:t xml:space="preserve">specific relevant content </w:t>
      </w:r>
      <w:r w:rsidR="00F954F5">
        <w:rPr>
          <w:rFonts w:asciiTheme="minorHAnsi" w:eastAsia="Times New Roman" w:hAnsiTheme="minorHAnsi" w:cs="Times New Roman"/>
          <w:color w:val="auto"/>
          <w:sz w:val="24"/>
          <w:szCs w:val="24"/>
          <w:bdr w:val="none" w:sz="0" w:space="0" w:color="auto"/>
          <w:lang w:val="en-GB" w:eastAsia="en-GB"/>
        </w:rPr>
        <w:t>to magazines (if this is possible)</w:t>
      </w:r>
      <w:r w:rsidR="00687DD8">
        <w:rPr>
          <w:rFonts w:asciiTheme="minorHAnsi" w:eastAsia="Times New Roman" w:hAnsiTheme="minorHAnsi" w:cs="Times New Roman"/>
          <w:color w:val="auto"/>
          <w:sz w:val="24"/>
          <w:szCs w:val="24"/>
          <w:bdr w:val="none" w:sz="0" w:space="0" w:color="auto"/>
          <w:lang w:val="en-GB" w:eastAsia="en-GB"/>
        </w:rPr>
        <w:t>.</w:t>
      </w:r>
      <w:r w:rsidR="00F954F5">
        <w:rPr>
          <w:rFonts w:asciiTheme="minorHAnsi" w:eastAsia="Times New Roman" w:hAnsiTheme="minorHAnsi" w:cs="Times New Roman"/>
          <w:color w:val="auto"/>
          <w:sz w:val="24"/>
          <w:szCs w:val="24"/>
          <w:bdr w:val="none" w:sz="0" w:space="0" w:color="auto"/>
          <w:lang w:val="en-GB" w:eastAsia="en-GB"/>
        </w:rPr>
        <w:t xml:space="preserve"> Tw</w:t>
      </w:r>
      <w:r w:rsidR="00E70E96" w:rsidRPr="00E70E96">
        <w:rPr>
          <w:rFonts w:asciiTheme="minorHAnsi" w:eastAsia="Times New Roman" w:hAnsiTheme="minorHAnsi" w:cs="Times New Roman"/>
          <w:color w:val="auto"/>
          <w:sz w:val="24"/>
          <w:szCs w:val="24"/>
          <w:bdr w:val="none" w:sz="0" w:space="0" w:color="auto"/>
          <w:lang w:val="en-GB" w:eastAsia="en-GB"/>
        </w:rPr>
        <w:t>itter</w:t>
      </w:r>
      <w:r w:rsidR="00F954F5">
        <w:rPr>
          <w:rFonts w:asciiTheme="minorHAnsi" w:eastAsia="Times New Roman" w:hAnsiTheme="minorHAnsi" w:cs="Times New Roman"/>
          <w:color w:val="auto"/>
          <w:sz w:val="24"/>
          <w:szCs w:val="24"/>
          <w:bdr w:val="none" w:sz="0" w:space="0" w:color="auto"/>
          <w:lang w:val="en-GB" w:eastAsia="en-GB"/>
        </w:rPr>
        <w:t xml:space="preserve"> still not happening – time/resource issues.</w:t>
      </w:r>
    </w:p>
    <w:p w14:paraId="3F582DBC" w14:textId="0BB30892" w:rsidR="00F954F5" w:rsidRDefault="00E70E96" w:rsidP="00E70E96">
      <w:pPr>
        <w:pStyle w:val="Body"/>
        <w:rPr>
          <w:rFonts w:asciiTheme="minorHAnsi" w:eastAsia="Times New Roman" w:hAnsiTheme="minorHAnsi" w:cs="Times New Roman"/>
          <w:color w:val="auto"/>
          <w:sz w:val="24"/>
          <w:szCs w:val="24"/>
          <w:bdr w:val="none" w:sz="0" w:space="0" w:color="auto"/>
          <w:lang w:val="en-GB" w:eastAsia="en-GB"/>
        </w:rPr>
      </w:pPr>
      <w:r w:rsidRPr="00E70E96">
        <w:rPr>
          <w:rFonts w:asciiTheme="minorHAnsi" w:eastAsia="Times New Roman" w:hAnsiTheme="minorHAnsi" w:cs="Times New Roman"/>
          <w:color w:val="auto"/>
          <w:sz w:val="24"/>
          <w:szCs w:val="24"/>
          <w:bdr w:val="none" w:sz="0" w:space="0" w:color="auto"/>
          <w:lang w:val="en-GB" w:eastAsia="en-GB"/>
        </w:rPr>
        <w:t xml:space="preserve">Email </w:t>
      </w:r>
      <w:r w:rsidR="00277E1E">
        <w:rPr>
          <w:rFonts w:asciiTheme="minorHAnsi" w:eastAsia="Times New Roman" w:hAnsiTheme="minorHAnsi" w:cs="Times New Roman"/>
          <w:color w:val="auto"/>
          <w:sz w:val="24"/>
          <w:szCs w:val="24"/>
          <w:bdr w:val="none" w:sz="0" w:space="0" w:color="auto"/>
          <w:lang w:val="en-GB" w:eastAsia="en-GB"/>
        </w:rPr>
        <w:t xml:space="preserve">remains a barrier so we want to have control </w:t>
      </w:r>
      <w:r w:rsidRPr="00E70E96">
        <w:rPr>
          <w:rFonts w:asciiTheme="minorHAnsi" w:eastAsia="Times New Roman" w:hAnsiTheme="minorHAnsi" w:cs="Times New Roman"/>
          <w:color w:val="auto"/>
          <w:sz w:val="24"/>
          <w:szCs w:val="24"/>
          <w:bdr w:val="none" w:sz="0" w:space="0" w:color="auto"/>
          <w:lang w:val="en-GB" w:eastAsia="en-GB"/>
        </w:rPr>
        <w:t xml:space="preserve">of our own mass e-mail account to contact members more than the once per month permitted by HH.  </w:t>
      </w:r>
      <w:r w:rsidR="00F954F5">
        <w:rPr>
          <w:rFonts w:asciiTheme="minorHAnsi" w:eastAsia="Times New Roman" w:hAnsiTheme="minorHAnsi" w:cs="Times New Roman"/>
          <w:color w:val="auto"/>
          <w:sz w:val="24"/>
          <w:szCs w:val="24"/>
          <w:bdr w:val="none" w:sz="0" w:space="0" w:color="auto"/>
          <w:lang w:val="en-GB" w:eastAsia="en-GB"/>
        </w:rPr>
        <w:t xml:space="preserve"> </w:t>
      </w:r>
    </w:p>
    <w:p w14:paraId="44F70315" w14:textId="77777777" w:rsidR="00E70E96" w:rsidRPr="00E70E96" w:rsidRDefault="00E70E96" w:rsidP="00E70E96">
      <w:pPr>
        <w:pStyle w:val="Body"/>
        <w:rPr>
          <w:rFonts w:asciiTheme="minorHAnsi" w:eastAsia="Times New Roman" w:hAnsiTheme="minorHAnsi" w:cs="Times New Roman"/>
          <w:color w:val="auto"/>
          <w:sz w:val="24"/>
          <w:szCs w:val="24"/>
          <w:bdr w:val="none" w:sz="0" w:space="0" w:color="auto"/>
          <w:lang w:val="en-GB" w:eastAsia="en-GB"/>
        </w:rPr>
      </w:pPr>
    </w:p>
    <w:p w14:paraId="2B23AA0D" w14:textId="3AD3A5CA" w:rsidR="00F52540" w:rsidRPr="002F6647" w:rsidRDefault="006C0FFE" w:rsidP="002E5288">
      <w:pPr>
        <w:pStyle w:val="NoSpacing"/>
      </w:pPr>
      <w:r w:rsidRPr="008A4729">
        <w:rPr>
          <w:i/>
        </w:rPr>
        <w:lastRenderedPageBreak/>
        <w:t>Meetings held</w:t>
      </w:r>
      <w:r>
        <w:t>:</w:t>
      </w:r>
    </w:p>
    <w:p w14:paraId="321FE617" w14:textId="719DB448" w:rsidR="00F954F5" w:rsidRPr="002F6647" w:rsidRDefault="005E1E5B" w:rsidP="002E5288">
      <w:pPr>
        <w:pStyle w:val="NoSpacing"/>
      </w:pPr>
      <w:r w:rsidRPr="002F6647">
        <w:t>April 201</w:t>
      </w:r>
      <w:r w:rsidR="00F954F5">
        <w:t>7</w:t>
      </w:r>
      <w:r w:rsidRPr="002F6647">
        <w:t xml:space="preserve"> </w:t>
      </w:r>
      <w:r w:rsidR="001A3EFB" w:rsidRPr="002F6647">
        <w:t>–</w:t>
      </w:r>
      <w:r w:rsidR="002A25FE" w:rsidRPr="002F6647">
        <w:t xml:space="preserve"> </w:t>
      </w:r>
      <w:r w:rsidR="00F954F5">
        <w:t>Reporting mental health</w:t>
      </w:r>
    </w:p>
    <w:p w14:paraId="5FF6414F" w14:textId="4A1A19E7" w:rsidR="005E1E5B" w:rsidRPr="002E5288" w:rsidRDefault="005E1E5B" w:rsidP="002E5288">
      <w:pPr>
        <w:pStyle w:val="NoSpacing"/>
        <w:rPr>
          <w:rFonts w:ascii="Times New Roman" w:eastAsia="Times New Roman" w:hAnsi="Times New Roman" w:cs="Times New Roman"/>
          <w:color w:val="222222"/>
        </w:rPr>
      </w:pPr>
      <w:r w:rsidRPr="002F6647">
        <w:t>May 201</w:t>
      </w:r>
      <w:r w:rsidR="00F954F5">
        <w:t xml:space="preserve">7 </w:t>
      </w:r>
      <w:r w:rsidR="00F954F5">
        <w:rPr>
          <w:rFonts w:ascii="Times New Roman" w:eastAsia="Times New Roman" w:hAnsi="Times New Roman" w:cs="Times New Roman"/>
          <w:color w:val="222222"/>
        </w:rPr>
        <w:t xml:space="preserve"> </w:t>
      </w:r>
      <w:r w:rsidR="00DD3B66" w:rsidRPr="002F6647">
        <w:t>–</w:t>
      </w:r>
      <w:r w:rsidR="00D7253B">
        <w:t xml:space="preserve"> Challenging work-related </w:t>
      </w:r>
      <w:r w:rsidR="00386208">
        <w:t>‘</w:t>
      </w:r>
      <w:r w:rsidR="00D7253B">
        <w:t>cyber</w:t>
      </w:r>
      <w:r w:rsidR="00386208">
        <w:t>’-</w:t>
      </w:r>
      <w:r w:rsidR="00D7253B">
        <w:t>bullying</w:t>
      </w:r>
    </w:p>
    <w:p w14:paraId="445E43FC" w14:textId="69DEF76B" w:rsidR="005E1E5B" w:rsidRPr="002F6647" w:rsidRDefault="005E1E5B" w:rsidP="002E5288">
      <w:pPr>
        <w:pStyle w:val="NoSpacing"/>
      </w:pPr>
      <w:r w:rsidRPr="002F6647">
        <w:t>June 201</w:t>
      </w:r>
      <w:r w:rsidR="00F954F5">
        <w:t>7</w:t>
      </w:r>
      <w:r w:rsidR="002F6647">
        <w:t xml:space="preserve"> </w:t>
      </w:r>
      <w:r w:rsidR="00FE206B">
        <w:t>–</w:t>
      </w:r>
      <w:r w:rsidR="002F6647">
        <w:t xml:space="preserve"> </w:t>
      </w:r>
      <w:r w:rsidR="00FE206B">
        <w:t>How to build the union at your workplace</w:t>
      </w:r>
      <w:r w:rsidRPr="002F6647">
        <w:rPr>
          <w:rFonts w:cs="Eurostile"/>
          <w:color w:val="151515"/>
          <w:sz w:val="106"/>
          <w:szCs w:val="106"/>
          <w:lang w:val="en-US"/>
        </w:rPr>
        <w:t xml:space="preserve"> </w:t>
      </w:r>
    </w:p>
    <w:p w14:paraId="7CA194D7" w14:textId="6660948C" w:rsidR="005E1E5B" w:rsidRPr="002F6647" w:rsidRDefault="005E1E5B" w:rsidP="002E5288">
      <w:pPr>
        <w:pStyle w:val="NoSpacing"/>
      </w:pPr>
      <w:r w:rsidRPr="002F6647">
        <w:t>July 201</w:t>
      </w:r>
      <w:r w:rsidR="00F954F5">
        <w:t>7</w:t>
      </w:r>
      <w:r w:rsidRPr="002F6647">
        <w:t xml:space="preserve"> – </w:t>
      </w:r>
      <w:proofErr w:type="gramStart"/>
      <w:r w:rsidRPr="002F6647">
        <w:t>Summer</w:t>
      </w:r>
      <w:proofErr w:type="gramEnd"/>
      <w:r w:rsidRPr="002F6647">
        <w:t xml:space="preserve"> social</w:t>
      </w:r>
      <w:r w:rsidR="00F954F5">
        <w:t xml:space="preserve"> – pub quiz at NUJ cafe</w:t>
      </w:r>
    </w:p>
    <w:p w14:paraId="43F3FD7B" w14:textId="222FB2B3" w:rsidR="005E1E5B" w:rsidRPr="002F6647" w:rsidRDefault="005E1E5B" w:rsidP="002E5288">
      <w:pPr>
        <w:pStyle w:val="NoSpacing"/>
      </w:pPr>
      <w:r w:rsidRPr="002F6647">
        <w:t>August 201</w:t>
      </w:r>
      <w:r w:rsidR="00F954F5">
        <w:t>7</w:t>
      </w:r>
      <w:r w:rsidRPr="002F6647">
        <w:t xml:space="preserve"> – Break</w:t>
      </w:r>
    </w:p>
    <w:p w14:paraId="67458015" w14:textId="5FF750EB" w:rsidR="00F954F5" w:rsidRDefault="00E74652" w:rsidP="002E5288">
      <w:pPr>
        <w:pStyle w:val="NoSpacing"/>
      </w:pPr>
      <w:r w:rsidRPr="002F6647">
        <w:t>Sept 201</w:t>
      </w:r>
      <w:r w:rsidR="00F954F5">
        <w:t>7</w:t>
      </w:r>
      <w:r w:rsidR="005E1E5B" w:rsidRPr="002F6647">
        <w:t xml:space="preserve"> </w:t>
      </w:r>
      <w:r w:rsidR="00C55BA3" w:rsidRPr="002F6647">
        <w:t>–</w:t>
      </w:r>
      <w:r w:rsidR="005E1E5B" w:rsidRPr="002F6647">
        <w:t xml:space="preserve"> </w:t>
      </w:r>
      <w:r w:rsidR="00510572">
        <w:t>Democracy in the union – how it works</w:t>
      </w:r>
    </w:p>
    <w:p w14:paraId="59635508" w14:textId="213167D5" w:rsidR="005E1E5B" w:rsidRPr="002F6647" w:rsidRDefault="005E1E5B" w:rsidP="002E5288">
      <w:pPr>
        <w:pStyle w:val="NoSpacing"/>
      </w:pPr>
      <w:r w:rsidRPr="002F6647">
        <w:t>October 201</w:t>
      </w:r>
      <w:r w:rsidR="00F954F5">
        <w:t>7</w:t>
      </w:r>
      <w:r w:rsidRPr="002F6647">
        <w:t xml:space="preserve"> –</w:t>
      </w:r>
      <w:r w:rsidR="002F6647">
        <w:t xml:space="preserve"> </w:t>
      </w:r>
      <w:r w:rsidR="009E2E9F">
        <w:t>How to say ‘no’ to the boss</w:t>
      </w:r>
    </w:p>
    <w:p w14:paraId="36A9ECC7" w14:textId="1AE74FD3" w:rsidR="00B755B1" w:rsidRPr="00B755B1" w:rsidRDefault="005E1E5B" w:rsidP="002E5288">
      <w:pPr>
        <w:pStyle w:val="NoSpacing"/>
      </w:pPr>
      <w:r w:rsidRPr="002F6647">
        <w:t>November 201</w:t>
      </w:r>
      <w:r w:rsidR="00F954F5">
        <w:t>7</w:t>
      </w:r>
      <w:r w:rsidRPr="002F6647">
        <w:t xml:space="preserve"> </w:t>
      </w:r>
      <w:r w:rsidR="002F6647">
        <w:t>–</w:t>
      </w:r>
      <w:r w:rsidRPr="002F6647">
        <w:t xml:space="preserve"> </w:t>
      </w:r>
      <w:r w:rsidR="00A517BE">
        <w:t>Junkets and journalism</w:t>
      </w:r>
    </w:p>
    <w:p w14:paraId="78C12F98" w14:textId="43A47FB2" w:rsidR="005E1E5B" w:rsidRPr="002F6647" w:rsidRDefault="005E1E5B" w:rsidP="002E5288">
      <w:pPr>
        <w:pStyle w:val="NoSpacing"/>
      </w:pPr>
      <w:r w:rsidRPr="002F6647">
        <w:t>December 201</w:t>
      </w:r>
      <w:r w:rsidR="00F954F5">
        <w:t>7</w:t>
      </w:r>
      <w:r w:rsidRPr="002F6647">
        <w:t xml:space="preserve"> – Xmas social</w:t>
      </w:r>
    </w:p>
    <w:p w14:paraId="74C6BDAF" w14:textId="36EE207A" w:rsidR="00953B8E" w:rsidRPr="002F6647" w:rsidRDefault="00B755B1" w:rsidP="002E5288">
      <w:pPr>
        <w:pStyle w:val="NoSpacing"/>
      </w:pPr>
      <w:r>
        <w:t>January 201</w:t>
      </w:r>
      <w:r w:rsidR="00F954F5">
        <w:t>8</w:t>
      </w:r>
      <w:r w:rsidR="005E1E5B" w:rsidRPr="002F6647">
        <w:t xml:space="preserve"> – </w:t>
      </w:r>
      <w:r w:rsidR="00F954F5">
        <w:t>How to tackle stress in the work place</w:t>
      </w:r>
    </w:p>
    <w:p w14:paraId="2D91B41A" w14:textId="5E4389B7" w:rsidR="00953B8E" w:rsidRDefault="00B755B1" w:rsidP="002E5288">
      <w:pPr>
        <w:pStyle w:val="NoSpacing"/>
      </w:pPr>
      <w:r>
        <w:t>February 201</w:t>
      </w:r>
      <w:r w:rsidR="00F954F5">
        <w:t>8</w:t>
      </w:r>
      <w:r w:rsidR="00953B8E" w:rsidRPr="002F6647">
        <w:t xml:space="preserve"> –</w:t>
      </w:r>
      <w:r w:rsidR="002F6647">
        <w:t xml:space="preserve"> </w:t>
      </w:r>
      <w:r w:rsidR="00F954F5">
        <w:t>DM preparation</w:t>
      </w:r>
    </w:p>
    <w:p w14:paraId="672A5674" w14:textId="77777777" w:rsidR="00F954F5" w:rsidRDefault="00F954F5" w:rsidP="00F954F5"/>
    <w:p w14:paraId="769F4E21" w14:textId="77777777" w:rsidR="001546BE" w:rsidRDefault="001546BE" w:rsidP="001546BE">
      <w:pPr>
        <w:rPr>
          <w:rFonts w:eastAsia="Times New Roman" w:cs="Times New Roman"/>
          <w:lang w:eastAsia="en-GB"/>
        </w:rPr>
      </w:pPr>
    </w:p>
    <w:p w14:paraId="58854ABD" w14:textId="77777777" w:rsidR="001546BE" w:rsidRDefault="001546BE" w:rsidP="001546BE">
      <w:pPr>
        <w:rPr>
          <w:rFonts w:eastAsia="Times New Roman" w:cs="Times New Roman"/>
          <w:lang w:eastAsia="en-GB"/>
        </w:rPr>
      </w:pPr>
    </w:p>
    <w:p w14:paraId="0CCF9A8B" w14:textId="77777777" w:rsidR="001546BE" w:rsidRPr="002F6647" w:rsidRDefault="001546BE" w:rsidP="00E74652"/>
    <w:p w14:paraId="20F14735" w14:textId="77777777" w:rsidR="00953B8E" w:rsidRPr="002F6647" w:rsidRDefault="00953B8E" w:rsidP="00E74652"/>
    <w:p w14:paraId="142C5F72" w14:textId="77777777" w:rsidR="003D7C90" w:rsidRPr="002F6647" w:rsidRDefault="003D7C90"/>
    <w:p w14:paraId="055644B3" w14:textId="77777777" w:rsidR="005E1E5B" w:rsidRPr="002F6647" w:rsidRDefault="005E1E5B"/>
    <w:p w14:paraId="599647EA" w14:textId="77777777" w:rsidR="005E1E5B" w:rsidRPr="002F6647" w:rsidRDefault="005E1E5B"/>
    <w:sectPr w:rsidR="005E1E5B" w:rsidRPr="002F6647" w:rsidSect="003D7C90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Eurostile">
    <w:panose1 w:val="020B050402020205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D3724"/>
    <w:multiLevelType w:val="hybridMultilevel"/>
    <w:tmpl w:val="0374DD82"/>
    <w:numStyleLink w:val="ImportedStyle1"/>
  </w:abstractNum>
  <w:abstractNum w:abstractNumId="1">
    <w:nsid w:val="4EF54511"/>
    <w:multiLevelType w:val="hybridMultilevel"/>
    <w:tmpl w:val="0374DD82"/>
    <w:lvl w:ilvl="0" w:tplc="01DE1AA6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51EFDC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036B828">
      <w:start w:val="1"/>
      <w:numFmt w:val="lowerRoman"/>
      <w:lvlText w:val="%3."/>
      <w:lvlJc w:val="left"/>
      <w:pPr>
        <w:ind w:left="216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57E968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6DAFBC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886FD88">
      <w:start w:val="1"/>
      <w:numFmt w:val="lowerRoman"/>
      <w:lvlText w:val="%6."/>
      <w:lvlJc w:val="left"/>
      <w:pPr>
        <w:ind w:left="432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A28F30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30A134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BF6BA92">
      <w:start w:val="1"/>
      <w:numFmt w:val="lowerRoman"/>
      <w:lvlText w:val="%9."/>
      <w:lvlJc w:val="left"/>
      <w:pPr>
        <w:ind w:left="648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59C94B8F"/>
    <w:multiLevelType w:val="hybridMultilevel"/>
    <w:tmpl w:val="0374DD82"/>
    <w:styleLink w:val="ImportedStyle1"/>
    <w:lvl w:ilvl="0" w:tplc="72407FEA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3B4009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94CB7E4">
      <w:start w:val="1"/>
      <w:numFmt w:val="lowerRoman"/>
      <w:lvlText w:val="%3."/>
      <w:lvlJc w:val="left"/>
      <w:pPr>
        <w:ind w:left="216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454FEA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0486FD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134E83E">
      <w:start w:val="1"/>
      <w:numFmt w:val="lowerRoman"/>
      <w:lvlText w:val="%6."/>
      <w:lvlJc w:val="left"/>
      <w:pPr>
        <w:ind w:left="432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358354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C56E9E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9402408">
      <w:start w:val="1"/>
      <w:numFmt w:val="lowerRoman"/>
      <w:lvlText w:val="%9."/>
      <w:lvlJc w:val="left"/>
      <w:pPr>
        <w:ind w:left="648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652"/>
    <w:rsid w:val="0003003A"/>
    <w:rsid w:val="0005728D"/>
    <w:rsid w:val="00074E94"/>
    <w:rsid w:val="001546BE"/>
    <w:rsid w:val="001A3EFB"/>
    <w:rsid w:val="001D1BC3"/>
    <w:rsid w:val="00240AC3"/>
    <w:rsid w:val="00277E1E"/>
    <w:rsid w:val="002A25FE"/>
    <w:rsid w:val="002C3EF4"/>
    <w:rsid w:val="002E5288"/>
    <w:rsid w:val="002F6647"/>
    <w:rsid w:val="00386208"/>
    <w:rsid w:val="00392DB3"/>
    <w:rsid w:val="003B608F"/>
    <w:rsid w:val="003D7C90"/>
    <w:rsid w:val="00472F51"/>
    <w:rsid w:val="004C5958"/>
    <w:rsid w:val="00510572"/>
    <w:rsid w:val="005C0CB2"/>
    <w:rsid w:val="005E1E5B"/>
    <w:rsid w:val="00687DD8"/>
    <w:rsid w:val="006C0FFE"/>
    <w:rsid w:val="006C20F1"/>
    <w:rsid w:val="006E0777"/>
    <w:rsid w:val="00785846"/>
    <w:rsid w:val="00863E63"/>
    <w:rsid w:val="008A4729"/>
    <w:rsid w:val="00903367"/>
    <w:rsid w:val="00953B8E"/>
    <w:rsid w:val="00965D4F"/>
    <w:rsid w:val="009C2EE1"/>
    <w:rsid w:val="009E2E9F"/>
    <w:rsid w:val="009F088B"/>
    <w:rsid w:val="00A517BE"/>
    <w:rsid w:val="00AE38A4"/>
    <w:rsid w:val="00B06969"/>
    <w:rsid w:val="00B67CAD"/>
    <w:rsid w:val="00B755B1"/>
    <w:rsid w:val="00B964F9"/>
    <w:rsid w:val="00BF5FDD"/>
    <w:rsid w:val="00C55BA3"/>
    <w:rsid w:val="00C62134"/>
    <w:rsid w:val="00CA54E4"/>
    <w:rsid w:val="00D26F52"/>
    <w:rsid w:val="00D34279"/>
    <w:rsid w:val="00D351C6"/>
    <w:rsid w:val="00D55FEE"/>
    <w:rsid w:val="00D7253B"/>
    <w:rsid w:val="00DD3B66"/>
    <w:rsid w:val="00E07803"/>
    <w:rsid w:val="00E70E96"/>
    <w:rsid w:val="00E7209C"/>
    <w:rsid w:val="00E74652"/>
    <w:rsid w:val="00E9647B"/>
    <w:rsid w:val="00ED0978"/>
    <w:rsid w:val="00F52540"/>
    <w:rsid w:val="00F954F5"/>
    <w:rsid w:val="00FE2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C74C39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6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A25FE"/>
  </w:style>
  <w:style w:type="character" w:customStyle="1" w:styleId="apple-converted-space">
    <w:name w:val="apple-converted-space"/>
    <w:basedOn w:val="DefaultParagraphFont"/>
    <w:rsid w:val="00903367"/>
  </w:style>
  <w:style w:type="character" w:customStyle="1" w:styleId="il">
    <w:name w:val="il"/>
    <w:basedOn w:val="DefaultParagraphFont"/>
    <w:rsid w:val="00903367"/>
  </w:style>
  <w:style w:type="paragraph" w:customStyle="1" w:styleId="Body">
    <w:name w:val="Body"/>
    <w:rsid w:val="00E70E9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bdr w:val="nil"/>
      <w:lang w:val="en-US"/>
    </w:rPr>
  </w:style>
  <w:style w:type="paragraph" w:customStyle="1" w:styleId="BodyA">
    <w:name w:val="Body A"/>
    <w:rsid w:val="00B0696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Cambria" w:hAnsi="Cambria" w:cs="Cambria"/>
      <w:color w:val="000000"/>
      <w:u w:color="000000"/>
      <w:bdr w:val="nil"/>
      <w:lang w:val="it-IT"/>
    </w:rPr>
  </w:style>
  <w:style w:type="paragraph" w:styleId="ListParagraph">
    <w:name w:val="List Paragraph"/>
    <w:rsid w:val="001546BE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Cambria" w:eastAsia="Cambria" w:hAnsi="Cambria" w:cs="Cambria"/>
      <w:color w:val="000000"/>
      <w:u w:color="000000"/>
      <w:bdr w:val="nil"/>
      <w:lang w:val="en-US"/>
    </w:rPr>
  </w:style>
  <w:style w:type="numbering" w:customStyle="1" w:styleId="ImportedStyle1">
    <w:name w:val="Imported Style 1"/>
    <w:rsid w:val="001546BE"/>
    <w:pPr>
      <w:numPr>
        <w:numId w:val="1"/>
      </w:numPr>
    </w:pPr>
  </w:style>
  <w:style w:type="paragraph" w:customStyle="1" w:styleId="m-1342350693241760386p3">
    <w:name w:val="m_-1342350693241760386p3"/>
    <w:basedOn w:val="Normal"/>
    <w:rsid w:val="00D55FEE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m-1342350693241760386s1">
    <w:name w:val="m_-1342350693241760386s1"/>
    <w:basedOn w:val="DefaultParagraphFont"/>
    <w:rsid w:val="00D55FEE"/>
  </w:style>
  <w:style w:type="character" w:customStyle="1" w:styleId="m-1342350693241760386s3">
    <w:name w:val="m_-1342350693241760386s3"/>
    <w:basedOn w:val="DefaultParagraphFont"/>
    <w:rsid w:val="00D55FEE"/>
  </w:style>
  <w:style w:type="character" w:customStyle="1" w:styleId="m-1342350693241760386s5">
    <w:name w:val="m_-1342350693241760386s5"/>
    <w:basedOn w:val="DefaultParagraphFont"/>
    <w:rsid w:val="00D55FEE"/>
  </w:style>
  <w:style w:type="paragraph" w:customStyle="1" w:styleId="m-1342350693241760386p1">
    <w:name w:val="m_-1342350693241760386p1"/>
    <w:basedOn w:val="Normal"/>
    <w:rsid w:val="00D55FEE"/>
    <w:pPr>
      <w:spacing w:before="100" w:beforeAutospacing="1" w:after="100" w:afterAutospacing="1"/>
    </w:pPr>
    <w:rPr>
      <w:rFonts w:ascii="Times" w:hAnsi="Times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6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A25FE"/>
  </w:style>
  <w:style w:type="character" w:customStyle="1" w:styleId="apple-converted-space">
    <w:name w:val="apple-converted-space"/>
    <w:basedOn w:val="DefaultParagraphFont"/>
    <w:rsid w:val="00903367"/>
  </w:style>
  <w:style w:type="character" w:customStyle="1" w:styleId="il">
    <w:name w:val="il"/>
    <w:basedOn w:val="DefaultParagraphFont"/>
    <w:rsid w:val="00903367"/>
  </w:style>
  <w:style w:type="paragraph" w:customStyle="1" w:styleId="Body">
    <w:name w:val="Body"/>
    <w:rsid w:val="00E70E9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bdr w:val="nil"/>
      <w:lang w:val="en-US"/>
    </w:rPr>
  </w:style>
  <w:style w:type="paragraph" w:customStyle="1" w:styleId="BodyA">
    <w:name w:val="Body A"/>
    <w:rsid w:val="00B0696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Cambria" w:hAnsi="Cambria" w:cs="Cambria"/>
      <w:color w:val="000000"/>
      <w:u w:color="000000"/>
      <w:bdr w:val="nil"/>
      <w:lang w:val="it-IT"/>
    </w:rPr>
  </w:style>
  <w:style w:type="paragraph" w:styleId="ListParagraph">
    <w:name w:val="List Paragraph"/>
    <w:rsid w:val="001546BE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Cambria" w:eastAsia="Cambria" w:hAnsi="Cambria" w:cs="Cambria"/>
      <w:color w:val="000000"/>
      <w:u w:color="000000"/>
      <w:bdr w:val="nil"/>
      <w:lang w:val="en-US"/>
    </w:rPr>
  </w:style>
  <w:style w:type="numbering" w:customStyle="1" w:styleId="ImportedStyle1">
    <w:name w:val="Imported Style 1"/>
    <w:rsid w:val="001546BE"/>
    <w:pPr>
      <w:numPr>
        <w:numId w:val="1"/>
      </w:numPr>
    </w:pPr>
  </w:style>
  <w:style w:type="paragraph" w:customStyle="1" w:styleId="m-1342350693241760386p3">
    <w:name w:val="m_-1342350693241760386p3"/>
    <w:basedOn w:val="Normal"/>
    <w:rsid w:val="00D55FEE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m-1342350693241760386s1">
    <w:name w:val="m_-1342350693241760386s1"/>
    <w:basedOn w:val="DefaultParagraphFont"/>
    <w:rsid w:val="00D55FEE"/>
  </w:style>
  <w:style w:type="character" w:customStyle="1" w:styleId="m-1342350693241760386s3">
    <w:name w:val="m_-1342350693241760386s3"/>
    <w:basedOn w:val="DefaultParagraphFont"/>
    <w:rsid w:val="00D55FEE"/>
  </w:style>
  <w:style w:type="character" w:customStyle="1" w:styleId="m-1342350693241760386s5">
    <w:name w:val="m_-1342350693241760386s5"/>
    <w:basedOn w:val="DefaultParagraphFont"/>
    <w:rsid w:val="00D55FEE"/>
  </w:style>
  <w:style w:type="paragraph" w:customStyle="1" w:styleId="m-1342350693241760386p1">
    <w:name w:val="m_-1342350693241760386p1"/>
    <w:basedOn w:val="Normal"/>
    <w:rsid w:val="00D55FEE"/>
    <w:pPr>
      <w:spacing w:before="100" w:beforeAutospacing="1" w:after="100" w:afterAutospacing="1"/>
    </w:pPr>
    <w:rPr>
      <w:rFonts w:ascii="Times" w:hAnsi="Time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90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6614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85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13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93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254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164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2656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26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0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338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915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888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2452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8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57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483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201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380</Words>
  <Characters>2171</Characters>
  <Application>Microsoft Macintosh Word</Application>
  <DocSecurity>0</DocSecurity>
  <Lines>18</Lines>
  <Paragraphs>5</Paragraphs>
  <ScaleCrop>false</ScaleCrop>
  <Company/>
  <LinksUpToDate>false</LinksUpToDate>
  <CharactersWithSpaces>2546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Price</dc:creator>
  <cp:keywords/>
  <dc:description/>
  <cp:lastModifiedBy>Carrie Price</cp:lastModifiedBy>
  <cp:revision>24</cp:revision>
  <dcterms:created xsi:type="dcterms:W3CDTF">2018-03-18T18:40:00Z</dcterms:created>
  <dcterms:modified xsi:type="dcterms:W3CDTF">2018-03-18T19:54:00Z</dcterms:modified>
</cp:coreProperties>
</file>